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79EC" w14:textId="7128A787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Załącznik nr </w:t>
      </w:r>
      <w:r w:rsidR="00B328CA">
        <w:rPr>
          <w:rFonts w:ascii="Calibri" w:hAnsi="Calibri" w:cs="Calibri"/>
          <w:iCs/>
          <w:color w:val="000000"/>
          <w:sz w:val="18"/>
          <w:szCs w:val="18"/>
        </w:rPr>
        <w:t>7</w:t>
      </w:r>
      <w:r w:rsidRPr="008A7FC4">
        <w:rPr>
          <w:rFonts w:ascii="Calibri" w:hAnsi="Calibri" w:cs="Calibri"/>
          <w:iCs/>
          <w:color w:val="000000"/>
          <w:sz w:val="18"/>
          <w:szCs w:val="18"/>
        </w:rPr>
        <w:t xml:space="preserve"> do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Programu </w:t>
      </w:r>
    </w:p>
    <w:p w14:paraId="5D190815" w14:textId="625C7A5B" w:rsidR="006375AD" w:rsidRPr="00D31E4C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bookmarkStart w:id="0" w:name="_Hlk143082047"/>
      <w:r w:rsidRPr="00D31E4C">
        <w:rPr>
          <w:rFonts w:ascii="Calibri" w:hAnsi="Calibri" w:cs="Calibri"/>
          <w:iCs/>
          <w:color w:val="000000"/>
          <w:sz w:val="18"/>
          <w:szCs w:val="18"/>
        </w:rPr>
        <w:t>Ministra Rodziny</w:t>
      </w:r>
      <w:r w:rsidR="00CE4689">
        <w:rPr>
          <w:rFonts w:ascii="Calibri" w:hAnsi="Calibri" w:cs="Calibri"/>
          <w:iCs/>
          <w:color w:val="000000"/>
          <w:sz w:val="18"/>
          <w:szCs w:val="18"/>
        </w:rPr>
        <w:t>, Pracy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i Polityki Społecznej</w:t>
      </w:r>
    </w:p>
    <w:bookmarkEnd w:id="0"/>
    <w:p w14:paraId="2457F40F" w14:textId="57215316" w:rsidR="006375AD" w:rsidRPr="008A7FC4" w:rsidRDefault="006375AD" w:rsidP="006375AD">
      <w:pPr>
        <w:tabs>
          <w:tab w:val="left" w:pos="5760"/>
        </w:tabs>
        <w:spacing w:line="276" w:lineRule="auto"/>
        <w:ind w:left="11482"/>
        <w:rPr>
          <w:rFonts w:ascii="Calibri" w:hAnsi="Calibri" w:cs="Calibri"/>
          <w:iCs/>
          <w:color w:val="000000"/>
          <w:sz w:val="18"/>
          <w:szCs w:val="18"/>
        </w:rPr>
      </w:pP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„Asystent osobisty osoby 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z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niepełnosprawn</w:t>
      </w:r>
      <w:r>
        <w:rPr>
          <w:rFonts w:ascii="Calibri" w:hAnsi="Calibri" w:cs="Calibri"/>
          <w:iCs/>
          <w:color w:val="000000"/>
          <w:sz w:val="18"/>
          <w:szCs w:val="18"/>
        </w:rPr>
        <w:t>ością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”</w:t>
      </w:r>
      <w:r>
        <w:rPr>
          <w:rFonts w:ascii="Calibri" w:hAnsi="Calibri" w:cs="Calibri"/>
          <w:iCs/>
          <w:color w:val="000000"/>
          <w:sz w:val="18"/>
          <w:szCs w:val="18"/>
        </w:rPr>
        <w:t xml:space="preserve"> dla Organizacji Pozarządowych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-</w:t>
      </w:r>
      <w:r w:rsidR="009D3DD8">
        <w:rPr>
          <w:rFonts w:ascii="Calibri" w:hAnsi="Calibri" w:cs="Calibri"/>
          <w:iCs/>
          <w:color w:val="000000"/>
          <w:sz w:val="18"/>
          <w:szCs w:val="18"/>
        </w:rPr>
        <w:t xml:space="preserve"> </w:t>
      </w:r>
      <w:r w:rsidRPr="00D31E4C">
        <w:rPr>
          <w:rFonts w:ascii="Calibri" w:hAnsi="Calibri" w:cs="Calibri"/>
          <w:iCs/>
          <w:color w:val="000000"/>
          <w:sz w:val="18"/>
          <w:szCs w:val="18"/>
        </w:rPr>
        <w:t>edycja 202</w:t>
      </w:r>
      <w:r w:rsidR="00570691">
        <w:rPr>
          <w:rFonts w:ascii="Calibri" w:hAnsi="Calibri" w:cs="Calibri"/>
          <w:iCs/>
          <w:color w:val="000000"/>
          <w:sz w:val="18"/>
          <w:szCs w:val="18"/>
        </w:rPr>
        <w:t>6</w:t>
      </w:r>
    </w:p>
    <w:p w14:paraId="0780FB37" w14:textId="77777777" w:rsidR="008B1CC7" w:rsidRPr="00D05DB6" w:rsidRDefault="008B1CC7" w:rsidP="008B1CC7">
      <w:pPr>
        <w:tabs>
          <w:tab w:val="left" w:pos="3686"/>
          <w:tab w:val="left" w:pos="5760"/>
        </w:tabs>
        <w:jc w:val="center"/>
        <w:rPr>
          <w:rFonts w:ascii="Calibri" w:hAnsi="Calibri" w:cs="Calibri"/>
          <w:i/>
          <w:color w:val="000000"/>
        </w:rPr>
      </w:pPr>
      <w:r w:rsidRPr="00D05DB6">
        <w:rPr>
          <w:rFonts w:ascii="Calibri" w:hAnsi="Calibri" w:cs="Calibri"/>
          <w:i/>
          <w:color w:val="000000"/>
        </w:rPr>
        <w:t>WZÓR</w:t>
      </w:r>
    </w:p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7C5A19FB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>ramach Programu „Asystent osobisty osoby z niepełnosprawnością” dla Organizacji Pozarządowych 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5EFA03F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1098C661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Kozubowski Aleksander</cp:lastModifiedBy>
  <cp:revision>2</cp:revision>
  <cp:lastPrinted>2012-10-18T11:44:00Z</cp:lastPrinted>
  <dcterms:created xsi:type="dcterms:W3CDTF">2025-07-24T06:44:00Z</dcterms:created>
  <dcterms:modified xsi:type="dcterms:W3CDTF">2025-07-24T06:44:00Z</dcterms:modified>
</cp:coreProperties>
</file>