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42" w:rsidRDefault="006B3E42" w:rsidP="006B3E42">
      <w:pPr>
        <w:spacing w:after="0"/>
        <w:jc w:val="center"/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E42" w:rsidRDefault="006B3E42" w:rsidP="006B3E42">
      <w:pPr>
        <w:spacing w:after="0"/>
        <w:jc w:val="center"/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E42" w:rsidRPr="00F00C8C" w:rsidRDefault="006B3E42" w:rsidP="006B3E42">
      <w:pPr>
        <w:spacing w:after="0"/>
        <w:jc w:val="center"/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0C8C"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Asystent Osobisty Osoby z Niepełnosprawnością</w:t>
      </w:r>
    </w:p>
    <w:p w:rsidR="006B3E42" w:rsidRPr="00F00C8C" w:rsidRDefault="006B3E42" w:rsidP="006B3E42">
      <w:pPr>
        <w:spacing w:after="0"/>
        <w:jc w:val="center"/>
        <w:rPr>
          <w:b/>
          <w:sz w:val="32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0C8C">
        <w:rPr>
          <w:b/>
          <w:sz w:val="32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Katalog czynności</w:t>
      </w:r>
    </w:p>
    <w:p w:rsidR="006B3E42" w:rsidRPr="00F00C8C" w:rsidRDefault="006B3E42" w:rsidP="006B3E42">
      <w:pPr>
        <w:tabs>
          <w:tab w:val="left" w:pos="2984"/>
        </w:tabs>
        <w:spacing w:line="276" w:lineRule="auto"/>
        <w:rPr>
          <w:rStyle w:val="Pogrubienie"/>
          <w:sz w:val="28"/>
          <w:szCs w:val="28"/>
        </w:rPr>
      </w:pPr>
    </w:p>
    <w:p w:rsidR="006B3E42" w:rsidRPr="0073182D" w:rsidRDefault="006B3E42" w:rsidP="006B3E42">
      <w:pPr>
        <w:spacing w:line="276" w:lineRule="auto"/>
        <w:rPr>
          <w:rStyle w:val="Pogrubienie"/>
          <w:b w:val="0"/>
          <w:sz w:val="28"/>
          <w:szCs w:val="28"/>
        </w:rPr>
      </w:pPr>
      <w:r w:rsidRPr="00F00C8C">
        <w:rPr>
          <w:rStyle w:val="Pogrubienie"/>
          <w:sz w:val="32"/>
          <w:szCs w:val="28"/>
        </w:rPr>
        <w:t xml:space="preserve">Wsparcie w wykonywaniu codziennych czynności: </w:t>
      </w:r>
      <w:r w:rsidRPr="0073182D">
        <w:rPr>
          <w:rStyle w:val="Pogrubienie"/>
          <w:b w:val="0"/>
          <w:sz w:val="28"/>
          <w:szCs w:val="28"/>
        </w:rPr>
        <w:t>m</w:t>
      </w:r>
      <w:bookmarkStart w:id="0" w:name="_GoBack"/>
      <w:bookmarkEnd w:id="0"/>
      <w:r w:rsidRPr="0073182D">
        <w:rPr>
          <w:rStyle w:val="Pogrubienie"/>
          <w:b w:val="0"/>
          <w:sz w:val="28"/>
          <w:szCs w:val="28"/>
        </w:rPr>
        <w:t>.in. pomoc w trakcie zakupów, pomoc w poruszaniu się po mieszkaniu, pomoc we wsiadaniu/ wysiadaniu z samochodu, pomoc w obsługiwaniu sprzętu elektronicznego (komputer, telewizor, radio) wsparcie podczas wyjść do lekarza, pomoc w trakcie odwiedzin gości, wspólne gry integracyjne (planszowe, edukacyjne) itp.</w:t>
      </w:r>
    </w:p>
    <w:p w:rsidR="006B3E42" w:rsidRPr="0078654C" w:rsidRDefault="006B3E42" w:rsidP="006B3E42">
      <w:pPr>
        <w:spacing w:line="276" w:lineRule="auto"/>
        <w:rPr>
          <w:rStyle w:val="Pogrubienie"/>
          <w:b w:val="0"/>
          <w:sz w:val="28"/>
          <w:szCs w:val="28"/>
        </w:rPr>
      </w:pPr>
    </w:p>
    <w:p w:rsidR="006B3E42" w:rsidRPr="0073182D" w:rsidRDefault="006B3E42" w:rsidP="006B3E42">
      <w:pPr>
        <w:spacing w:line="276" w:lineRule="auto"/>
        <w:rPr>
          <w:rStyle w:val="Pogrubienie"/>
          <w:b w:val="0"/>
          <w:sz w:val="28"/>
          <w:szCs w:val="28"/>
        </w:rPr>
      </w:pPr>
      <w:r w:rsidRPr="00F00C8C">
        <w:rPr>
          <w:rStyle w:val="Pogrubienie"/>
          <w:sz w:val="32"/>
          <w:szCs w:val="28"/>
        </w:rPr>
        <w:t xml:space="preserve">Aktywizacja społeczna, kulturalna i edukacyjna: </w:t>
      </w:r>
      <w:r w:rsidRPr="0073182D">
        <w:rPr>
          <w:rStyle w:val="Pogrubienie"/>
          <w:b w:val="0"/>
          <w:sz w:val="28"/>
          <w:szCs w:val="28"/>
        </w:rPr>
        <w:t>m. in. Wyjścia do kina, teatru, muzeum, pomoc w trakcie zajęć dodatko</w:t>
      </w:r>
      <w:r w:rsidR="00C56177">
        <w:rPr>
          <w:rStyle w:val="Pogrubienie"/>
          <w:b w:val="0"/>
          <w:sz w:val="28"/>
          <w:szCs w:val="28"/>
        </w:rPr>
        <w:t xml:space="preserve">wych (sportowych, edukacyjnych),  </w:t>
      </w:r>
      <w:r w:rsidRPr="0073182D">
        <w:rPr>
          <w:rStyle w:val="Pogrubienie"/>
          <w:b w:val="0"/>
          <w:sz w:val="28"/>
          <w:szCs w:val="28"/>
        </w:rPr>
        <w:t xml:space="preserve">pomoc w trakcie zajęć szkolnych, akademickich, wsparcie podczas spotkań z rodziną/ znajomymi, wsparcie podczas eventów miejskich, wsparcie podczas wycieczek, wyjazdu do innego miasta, wsparcie podczas zawodów sportowych, naukowych Itp. </w:t>
      </w:r>
    </w:p>
    <w:p w:rsidR="006B3E42" w:rsidRPr="00F00C8C" w:rsidRDefault="006B3E42" w:rsidP="006B3E42">
      <w:pPr>
        <w:spacing w:line="276" w:lineRule="auto"/>
        <w:rPr>
          <w:rStyle w:val="Pogrubienie"/>
          <w:sz w:val="28"/>
          <w:szCs w:val="28"/>
        </w:rPr>
      </w:pPr>
    </w:p>
    <w:p w:rsidR="006B3E42" w:rsidRDefault="006B3E42" w:rsidP="006B3E42">
      <w:pPr>
        <w:rPr>
          <w:rFonts w:ascii="Calibri" w:eastAsia="Times New Roman" w:hAnsi="Calibri" w:cs="Calibri"/>
          <w:color w:val="000000"/>
          <w:sz w:val="28"/>
          <w:szCs w:val="28"/>
          <w:lang w:eastAsia="pl-PL"/>
        </w:rPr>
      </w:pPr>
      <w:r w:rsidRPr="00F00C8C">
        <w:rPr>
          <w:rFonts w:ascii="Calibri" w:eastAsia="Times New Roman" w:hAnsi="Calibri" w:cs="Calibri"/>
          <w:b/>
          <w:color w:val="000000"/>
          <w:sz w:val="32"/>
          <w:szCs w:val="28"/>
          <w:lang w:eastAsia="pl-PL"/>
        </w:rPr>
        <w:t xml:space="preserve">Wsparcie w przemieszczaniu się poza miejscem zamieszkania: </w:t>
      </w:r>
      <w:r w:rsidRPr="00F00C8C">
        <w:rPr>
          <w:rFonts w:ascii="Calibri" w:eastAsia="Times New Roman" w:hAnsi="Calibri" w:cs="Calibri"/>
          <w:color w:val="000000"/>
          <w:sz w:val="28"/>
          <w:szCs w:val="28"/>
          <w:lang w:eastAsia="pl-PL"/>
        </w:rPr>
        <w:t>m.in.</w:t>
      </w:r>
      <w:r w:rsidRPr="00F00C8C">
        <w:rPr>
          <w:rFonts w:ascii="Calibri" w:eastAsia="Times New Roman" w:hAnsi="Calibri" w:cs="Calibri"/>
          <w:color w:val="000000"/>
          <w:sz w:val="32"/>
          <w:szCs w:val="28"/>
          <w:lang w:eastAsia="pl-PL"/>
        </w:rPr>
        <w:t xml:space="preserve"> </w:t>
      </w:r>
      <w:r w:rsidRPr="00F00C8C">
        <w:rPr>
          <w:rFonts w:ascii="Calibri" w:eastAsia="Times New Roman" w:hAnsi="Calibri" w:cs="Calibri"/>
          <w:color w:val="000000"/>
          <w:sz w:val="28"/>
          <w:szCs w:val="28"/>
          <w:lang w:eastAsia="pl-PL"/>
        </w:rPr>
        <w:t>Wsparcie podczas spacerów, wsparcie w trakcie poruszania się po mieście,</w:t>
      </w:r>
      <w:r>
        <w:rPr>
          <w:rFonts w:ascii="Calibri" w:eastAsia="Times New Roman" w:hAnsi="Calibri" w:cs="Calibri"/>
          <w:color w:val="000000"/>
          <w:sz w:val="28"/>
          <w:szCs w:val="28"/>
          <w:lang w:eastAsia="pl-PL"/>
        </w:rPr>
        <w:t xml:space="preserve"> wsparcie podczas poruszania się po nierównych terenach itp. </w:t>
      </w:r>
    </w:p>
    <w:p w:rsidR="006B3E42" w:rsidRPr="00F00C8C" w:rsidRDefault="006B3E42" w:rsidP="006B3E42">
      <w:pPr>
        <w:rPr>
          <w:rFonts w:ascii="Calibri" w:eastAsia="Times New Roman" w:hAnsi="Calibri" w:cs="Calibri"/>
          <w:color w:val="000000"/>
          <w:sz w:val="28"/>
          <w:szCs w:val="28"/>
          <w:lang w:eastAsia="pl-PL"/>
        </w:rPr>
      </w:pPr>
    </w:p>
    <w:p w:rsidR="006B3E42" w:rsidRPr="006B3E42" w:rsidRDefault="006B3E42" w:rsidP="006B3E42">
      <w:pPr>
        <w:rPr>
          <w:sz w:val="28"/>
          <w:szCs w:val="28"/>
        </w:rPr>
      </w:pPr>
      <w:r w:rsidRPr="00F00C8C">
        <w:rPr>
          <w:rStyle w:val="Pogrubienie"/>
          <w:sz w:val="32"/>
          <w:szCs w:val="28"/>
        </w:rPr>
        <w:t xml:space="preserve">Pomoc w załatwianiu spraw urzędowych: </w:t>
      </w:r>
      <w:r w:rsidRPr="006B3E42">
        <w:rPr>
          <w:rStyle w:val="Pogrubienie"/>
          <w:b w:val="0"/>
          <w:sz w:val="28"/>
          <w:szCs w:val="28"/>
        </w:rPr>
        <w:t>wsparcie podczas wizyt w urzędzie itp.</w:t>
      </w:r>
    </w:p>
    <w:p w:rsidR="008A000C" w:rsidRPr="006B3E42" w:rsidRDefault="008A000C"/>
    <w:sectPr w:rsidR="008A000C" w:rsidRPr="006B3E42" w:rsidSect="00DC1A47">
      <w:headerReference w:type="default" r:id="rId6"/>
      <w:type w:val="oddPage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243" w:rsidRDefault="00005243" w:rsidP="006B3E42">
      <w:pPr>
        <w:spacing w:after="0" w:line="240" w:lineRule="auto"/>
      </w:pPr>
      <w:r>
        <w:separator/>
      </w:r>
    </w:p>
  </w:endnote>
  <w:endnote w:type="continuationSeparator" w:id="0">
    <w:p w:rsidR="00005243" w:rsidRDefault="00005243" w:rsidP="006B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243" w:rsidRDefault="00005243" w:rsidP="006B3E42">
      <w:pPr>
        <w:spacing w:after="0" w:line="240" w:lineRule="auto"/>
      </w:pPr>
      <w:r>
        <w:separator/>
      </w:r>
    </w:p>
  </w:footnote>
  <w:footnote w:type="continuationSeparator" w:id="0">
    <w:p w:rsidR="00005243" w:rsidRDefault="00005243" w:rsidP="006B3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F80" w:rsidRDefault="00CB5F80" w:rsidP="00CB5F80">
    <w:pPr>
      <w:tabs>
        <w:tab w:val="center" w:pos="4536"/>
        <w:tab w:val="right" w:pos="9072"/>
      </w:tabs>
      <w:spacing w:after="0" w:line="240" w:lineRule="auto"/>
      <w:jc w:val="right"/>
      <w:rPr>
        <w:sz w:val="16"/>
      </w:rPr>
    </w:pPr>
    <w:r w:rsidRPr="00DE0B7A">
      <w:rPr>
        <w:noProof/>
        <w:sz w:val="16"/>
        <w:lang w:eastAsia="pl-PL"/>
      </w:rPr>
      <w:t xml:space="preserve">Załącznik nr </w:t>
    </w:r>
    <w:r>
      <w:rPr>
        <w:noProof/>
        <w:sz w:val="16"/>
        <w:lang w:eastAsia="pl-PL"/>
      </w:rPr>
      <w:t>6</w:t>
    </w:r>
    <w:r w:rsidRPr="00DE0B7A">
      <w:rPr>
        <w:noProof/>
        <w:sz w:val="16"/>
        <w:lang w:eastAsia="pl-PL"/>
      </w:rPr>
      <w:t xml:space="preserve"> do </w:t>
    </w:r>
    <w:r>
      <w:rPr>
        <w:noProof/>
        <w:sz w:val="16"/>
        <w:lang w:eastAsia="pl-PL"/>
      </w:rPr>
      <w:t>„</w:t>
    </w:r>
    <w:r w:rsidRPr="00DE0B7A">
      <w:rPr>
        <w:sz w:val="16"/>
      </w:rPr>
      <w:t xml:space="preserve">Regulaminu zasad i warunków </w:t>
    </w:r>
  </w:p>
  <w:p w:rsidR="006B3E42" w:rsidRPr="00BC3FE7" w:rsidRDefault="00CB5F80" w:rsidP="00CB5F8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</w:rPr>
    </w:pPr>
    <w:r w:rsidRPr="00DE0B7A">
      <w:rPr>
        <w:sz w:val="16"/>
      </w:rPr>
      <w:t>uczestnictwa w projekcie dla Beneficjentów i Asystentów”</w:t>
    </w:r>
    <w:r w:rsidR="006B3E42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0288" behindDoc="1" locked="0" layoutInCell="1" allowOverlap="1" wp14:anchorId="79208435" wp14:editId="6F7CF0B1">
          <wp:simplePos x="0" y="0"/>
          <wp:positionH relativeFrom="column">
            <wp:posOffset>837565</wp:posOffset>
          </wp:positionH>
          <wp:positionV relativeFrom="paragraph">
            <wp:posOffset>-60325</wp:posOffset>
          </wp:positionV>
          <wp:extent cx="838200" cy="41084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ZB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410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E42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72AB7DB" wp14:editId="2CDC0249">
          <wp:simplePos x="0" y="0"/>
          <wp:positionH relativeFrom="column">
            <wp:posOffset>-457200</wp:posOffset>
          </wp:positionH>
          <wp:positionV relativeFrom="paragraph">
            <wp:posOffset>-191135</wp:posOffset>
          </wp:positionV>
          <wp:extent cx="1209675" cy="639373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B3E42" w:rsidRDefault="006B3E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42"/>
    <w:rsid w:val="00005243"/>
    <w:rsid w:val="006B3E42"/>
    <w:rsid w:val="0073182D"/>
    <w:rsid w:val="008A000C"/>
    <w:rsid w:val="00C56177"/>
    <w:rsid w:val="00CB5F80"/>
    <w:rsid w:val="00CC317F"/>
    <w:rsid w:val="00DC1A47"/>
    <w:rsid w:val="00E6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7B562-C2C3-4849-B432-68CE3829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E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E42"/>
  </w:style>
  <w:style w:type="paragraph" w:styleId="Stopka">
    <w:name w:val="footer"/>
    <w:basedOn w:val="Normalny"/>
    <w:link w:val="StopkaZnak"/>
    <w:uiPriority w:val="99"/>
    <w:unhideWhenUsed/>
    <w:rsid w:val="006B3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E42"/>
  </w:style>
  <w:style w:type="character" w:styleId="Pogrubienie">
    <w:name w:val="Strong"/>
    <w:basedOn w:val="Domylnaczcionkaakapitu"/>
    <w:uiPriority w:val="22"/>
    <w:qFormat/>
    <w:rsid w:val="006B3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2025-03-04T14:39:00Z</dcterms:created>
  <dcterms:modified xsi:type="dcterms:W3CDTF">2025-03-27T13:53:00Z</dcterms:modified>
</cp:coreProperties>
</file>